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DDE" w:rsidRDefault="00EB6DDE" w:rsidP="00EB6DDE">
      <w:pPr>
        <w:rPr>
          <w:rFonts w:ascii="Times New Roman" w:hAnsi="Times New Roman" w:cs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31606F" wp14:editId="134D4996">
                <wp:simplePos x="0" y="0"/>
                <wp:positionH relativeFrom="column">
                  <wp:posOffset>-276225</wp:posOffset>
                </wp:positionH>
                <wp:positionV relativeFrom="paragraph">
                  <wp:posOffset>10160</wp:posOffset>
                </wp:positionV>
                <wp:extent cx="1828800" cy="4857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DDE" w:rsidRDefault="007146C8" w:rsidP="001C7E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146C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Grant Evaluation Report</w:t>
                            </w:r>
                            <w:r w:rsidR="00EB6DD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B6DDE" w:rsidRPr="00EB6D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EB6D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type-in</w:t>
                            </w:r>
                            <w:r w:rsidR="00EB6DDE" w:rsidRPr="00EB6D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Word document available at website</w:t>
                            </w:r>
                          </w:p>
                          <w:p w:rsidR="007146C8" w:rsidRPr="00EB6DDE" w:rsidRDefault="00EB6DDE" w:rsidP="00EB6DDE">
                            <w:pPr>
                              <w:spacing w:after="0" w:line="240" w:lineRule="auto"/>
                              <w:ind w:left="360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hyperlink r:id="rId7" w:history="1">
                              <w:r w:rsidRPr="004C7BBC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www.SamFWellerFamilyFoundation.org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6D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46C8" w:rsidRPr="00C94C42" w:rsidRDefault="007146C8" w:rsidP="00C94C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160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75pt;margin-top:.8pt;width:2in;height:38.25pt;z-index:251667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" filled="f" stroked="f" strokeweight=".5pt">
                <v:fill o:detectmouseclick="t"/>
                <v:textbox>
                  <w:txbxContent>
                    <w:p w:rsidR="00EB6DDE" w:rsidRDefault="007146C8" w:rsidP="001C7E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146C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Grant Evaluation Report</w:t>
                      </w:r>
                      <w:r w:rsidR="00EB6DD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B6DDE" w:rsidRPr="00EB6DD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</w:t>
                      </w:r>
                      <w:r w:rsidR="00EB6DD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type-in</w:t>
                      </w:r>
                      <w:r w:rsidR="00EB6DDE" w:rsidRPr="00EB6DD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Word document available at website</w:t>
                      </w:r>
                    </w:p>
                    <w:p w:rsidR="007146C8" w:rsidRPr="00EB6DDE" w:rsidRDefault="00EB6DDE" w:rsidP="00EB6DDE">
                      <w:pPr>
                        <w:spacing w:after="0" w:line="240" w:lineRule="auto"/>
                        <w:ind w:left="360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</w:t>
                      </w:r>
                      <w:hyperlink r:id="rId8" w:history="1">
                        <w:r w:rsidRPr="004C7BBC"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www.SamFWellerFamilyFoundation.org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B6DD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146C8" w:rsidRPr="00C94C42" w:rsidRDefault="007146C8" w:rsidP="00C94C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4A49F4F" wp14:editId="5A8069A6">
            <wp:simplePos x="0" y="0"/>
            <wp:positionH relativeFrom="column">
              <wp:posOffset>4959350</wp:posOffset>
            </wp:positionH>
            <wp:positionV relativeFrom="paragraph">
              <wp:posOffset>-105410</wp:posOffset>
            </wp:positionV>
            <wp:extent cx="1217930" cy="12668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4" t="18580" r="14708" b="9835"/>
                    <a:stretch/>
                  </pic:blipFill>
                  <pic:spPr bwMode="auto">
                    <a:xfrm>
                      <a:off x="0" y="0"/>
                      <a:ext cx="121793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DDE" w:rsidRDefault="00EB6DDE" w:rsidP="00EB6DDE">
      <w:pPr>
        <w:rPr>
          <w:rFonts w:ascii="Times New Roman" w:hAnsi="Times New Roman" w:cs="Times New Roman"/>
          <w:b/>
          <w:sz w:val="20"/>
        </w:rPr>
      </w:pPr>
    </w:p>
    <w:p w:rsidR="00C05846" w:rsidRPr="007146C8" w:rsidRDefault="00C05846" w:rsidP="00EB6DDE">
      <w:pPr>
        <w:rPr>
          <w:rFonts w:ascii="Times New Roman" w:hAnsi="Times New Roman" w:cs="Times New Roman"/>
          <w:b/>
          <w:sz w:val="20"/>
        </w:rPr>
      </w:pPr>
      <w:r w:rsidRPr="007146C8">
        <w:rPr>
          <w:rFonts w:ascii="Times New Roman" w:hAnsi="Times New Roman" w:cs="Times New Roman"/>
          <w:b/>
          <w:sz w:val="20"/>
        </w:rPr>
        <w:t>Instructions:</w:t>
      </w:r>
    </w:p>
    <w:p w:rsidR="00C05846" w:rsidRPr="007146C8" w:rsidRDefault="00C05846" w:rsidP="00C0584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146C8">
        <w:rPr>
          <w:rFonts w:ascii="Times New Roman" w:hAnsi="Times New Roman" w:cs="Times New Roman"/>
          <w:sz w:val="20"/>
        </w:rPr>
        <w:t>Evaluation is an integral part of the grant process; it is necessary for our records and will assist us in project assessment and future grant awards.  As part of your gran</w:t>
      </w:r>
      <w:r w:rsidR="005F1ABE">
        <w:rPr>
          <w:rFonts w:ascii="Times New Roman" w:hAnsi="Times New Roman" w:cs="Times New Roman"/>
          <w:sz w:val="20"/>
        </w:rPr>
        <w:t>t</w:t>
      </w:r>
      <w:r w:rsidRPr="007146C8">
        <w:rPr>
          <w:rFonts w:ascii="Times New Roman" w:hAnsi="Times New Roman" w:cs="Times New Roman"/>
          <w:sz w:val="20"/>
        </w:rPr>
        <w:t xml:space="preserve"> award, the Sam F Weller Family Foundation requests that you</w:t>
      </w:r>
      <w:r w:rsidRPr="007146C8">
        <w:rPr>
          <w:rFonts w:ascii="Times New Roman" w:hAnsi="Times New Roman" w:cs="Times New Roman"/>
          <w:b/>
          <w:i/>
          <w:sz w:val="20"/>
        </w:rPr>
        <w:t xml:space="preserve"> </w:t>
      </w:r>
      <w:r w:rsidR="007146C8" w:rsidRPr="007146C8">
        <w:rPr>
          <w:rFonts w:ascii="Times New Roman" w:hAnsi="Times New Roman" w:cs="Times New Roman"/>
          <w:b/>
          <w:i/>
          <w:sz w:val="20"/>
        </w:rPr>
        <w:t xml:space="preserve">complete and </w:t>
      </w:r>
      <w:r w:rsidRPr="007146C8">
        <w:rPr>
          <w:rFonts w:ascii="Times New Roman" w:hAnsi="Times New Roman" w:cs="Times New Roman"/>
          <w:b/>
          <w:i/>
          <w:sz w:val="20"/>
        </w:rPr>
        <w:t>return this document to the Board following your grant-project completion date,</w:t>
      </w:r>
      <w:r w:rsidR="005F1ABE">
        <w:rPr>
          <w:rFonts w:ascii="Times New Roman" w:hAnsi="Times New Roman" w:cs="Times New Roman"/>
          <w:b/>
          <w:i/>
          <w:sz w:val="20"/>
        </w:rPr>
        <w:t xml:space="preserve"> </w:t>
      </w:r>
      <w:r w:rsidRPr="007146C8">
        <w:rPr>
          <w:rFonts w:ascii="Times New Roman" w:hAnsi="Times New Roman" w:cs="Times New Roman"/>
          <w:b/>
          <w:i/>
          <w:sz w:val="20"/>
        </w:rPr>
        <w:t xml:space="preserve">or within 90 days </w:t>
      </w:r>
      <w:r w:rsidR="005F1ABE">
        <w:rPr>
          <w:rFonts w:ascii="Times New Roman" w:hAnsi="Times New Roman" w:cs="Times New Roman"/>
          <w:b/>
          <w:i/>
          <w:sz w:val="20"/>
        </w:rPr>
        <w:t>of</w:t>
      </w:r>
      <w:r w:rsidRPr="007146C8">
        <w:rPr>
          <w:rFonts w:ascii="Times New Roman" w:hAnsi="Times New Roman" w:cs="Times New Roman"/>
          <w:b/>
          <w:i/>
          <w:sz w:val="20"/>
        </w:rPr>
        <w:t xml:space="preserve"> the grant date, whichever comes first</w:t>
      </w:r>
      <w:r w:rsidRPr="007146C8">
        <w:rPr>
          <w:rFonts w:ascii="Times New Roman" w:hAnsi="Times New Roman" w:cs="Times New Roman"/>
          <w:sz w:val="20"/>
        </w:rPr>
        <w:t xml:space="preserve"> (if the project is not completed within 90 days, please submit this as a progress report).</w:t>
      </w:r>
    </w:p>
    <w:p w:rsidR="00C05846" w:rsidRPr="007146C8" w:rsidRDefault="00C05846" w:rsidP="00C0584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</w:rPr>
      </w:pPr>
    </w:p>
    <w:p w:rsidR="00C05846" w:rsidRPr="007146C8" w:rsidRDefault="00C05846" w:rsidP="00C058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146C8">
        <w:rPr>
          <w:rFonts w:ascii="Times New Roman" w:hAnsi="Times New Roman" w:cs="Times New Roman"/>
          <w:b/>
          <w:sz w:val="20"/>
        </w:rPr>
        <w:t>Contact Information:</w:t>
      </w:r>
    </w:p>
    <w:p w:rsidR="00080B53" w:rsidRPr="007146C8" w:rsidRDefault="00080B53" w:rsidP="00C058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1368"/>
        <w:gridCol w:w="2736"/>
      </w:tblGrid>
      <w:tr w:rsidR="00080B53" w:rsidRPr="007146C8" w:rsidTr="00080B53">
        <w:tc>
          <w:tcPr>
            <w:tcW w:w="5094" w:type="dxa"/>
          </w:tcPr>
          <w:p w:rsidR="00080B53" w:rsidRPr="007146C8" w:rsidRDefault="00080B53" w:rsidP="00EB6DDE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146C8">
              <w:rPr>
                <w:rFonts w:ascii="Times New Roman" w:hAnsi="Times New Roman" w:cs="Times New Roman"/>
                <w:sz w:val="20"/>
              </w:rPr>
              <w:t>Grant Date:</w:t>
            </w:r>
          </w:p>
        </w:tc>
        <w:tc>
          <w:tcPr>
            <w:tcW w:w="4104" w:type="dxa"/>
            <w:gridSpan w:val="2"/>
          </w:tcPr>
          <w:p w:rsidR="00080B53" w:rsidRPr="007146C8" w:rsidRDefault="00080B53" w:rsidP="00EB6DDE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146C8">
              <w:rPr>
                <w:rFonts w:ascii="Times New Roman" w:hAnsi="Times New Roman" w:cs="Times New Roman"/>
                <w:sz w:val="20"/>
              </w:rPr>
              <w:t>Evaluation Date:</w:t>
            </w:r>
          </w:p>
        </w:tc>
      </w:tr>
      <w:tr w:rsidR="00080B53" w:rsidRPr="007146C8" w:rsidTr="00080B53">
        <w:tc>
          <w:tcPr>
            <w:tcW w:w="9198" w:type="dxa"/>
            <w:gridSpan w:val="3"/>
          </w:tcPr>
          <w:p w:rsidR="00080B53" w:rsidRPr="007146C8" w:rsidRDefault="00080B53" w:rsidP="00EB6DDE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146C8">
              <w:rPr>
                <w:rFonts w:ascii="Times New Roman" w:hAnsi="Times New Roman" w:cs="Times New Roman"/>
                <w:sz w:val="20"/>
              </w:rPr>
              <w:t>Organization Name:</w:t>
            </w:r>
          </w:p>
        </w:tc>
      </w:tr>
      <w:tr w:rsidR="00080B53" w:rsidRPr="007146C8" w:rsidTr="00080B53">
        <w:tc>
          <w:tcPr>
            <w:tcW w:w="9198" w:type="dxa"/>
            <w:gridSpan w:val="3"/>
          </w:tcPr>
          <w:p w:rsidR="00080B53" w:rsidRPr="007146C8" w:rsidRDefault="00080B53" w:rsidP="00EB6DDE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146C8">
              <w:rPr>
                <w:rFonts w:ascii="Times New Roman" w:hAnsi="Times New Roman" w:cs="Times New Roman"/>
                <w:sz w:val="20"/>
              </w:rPr>
              <w:t>Address:</w:t>
            </w:r>
          </w:p>
        </w:tc>
      </w:tr>
      <w:tr w:rsidR="00080B53" w:rsidRPr="007146C8" w:rsidTr="00080B53">
        <w:tc>
          <w:tcPr>
            <w:tcW w:w="6462" w:type="dxa"/>
            <w:gridSpan w:val="2"/>
          </w:tcPr>
          <w:p w:rsidR="00080B53" w:rsidRPr="007146C8" w:rsidRDefault="00080B53" w:rsidP="00EB6DDE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146C8">
              <w:rPr>
                <w:rFonts w:ascii="Times New Roman" w:hAnsi="Times New Roman" w:cs="Times New Roman"/>
                <w:sz w:val="20"/>
              </w:rPr>
              <w:t>Contact Person Name:</w:t>
            </w:r>
          </w:p>
        </w:tc>
        <w:tc>
          <w:tcPr>
            <w:tcW w:w="2736" w:type="dxa"/>
          </w:tcPr>
          <w:p w:rsidR="00080B53" w:rsidRPr="007146C8" w:rsidRDefault="00080B53" w:rsidP="00EB6DDE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146C8">
              <w:rPr>
                <w:rFonts w:ascii="Times New Roman" w:hAnsi="Times New Roman" w:cs="Times New Roman"/>
                <w:sz w:val="20"/>
              </w:rPr>
              <w:t>Phone:</w:t>
            </w:r>
          </w:p>
        </w:tc>
      </w:tr>
      <w:tr w:rsidR="00080B53" w:rsidRPr="007146C8" w:rsidTr="00080B53">
        <w:tc>
          <w:tcPr>
            <w:tcW w:w="9198" w:type="dxa"/>
            <w:gridSpan w:val="3"/>
          </w:tcPr>
          <w:p w:rsidR="00080B53" w:rsidRPr="007146C8" w:rsidRDefault="00080B53" w:rsidP="00EB6DDE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146C8">
              <w:rPr>
                <w:rFonts w:ascii="Times New Roman" w:hAnsi="Times New Roman" w:cs="Times New Roman"/>
                <w:sz w:val="20"/>
              </w:rPr>
              <w:t>Contact Email:</w:t>
            </w:r>
          </w:p>
        </w:tc>
      </w:tr>
    </w:tbl>
    <w:p w:rsidR="005F1ABE" w:rsidRDefault="005F1ABE" w:rsidP="00C058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7146C8" w:rsidRPr="007146C8" w:rsidRDefault="007146C8" w:rsidP="00C058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7146C8">
        <w:rPr>
          <w:rFonts w:ascii="Times New Roman" w:hAnsi="Times New Roman" w:cs="Times New Roman"/>
          <w:b/>
          <w:sz w:val="20"/>
        </w:rPr>
        <w:t xml:space="preserve">Narrative: </w:t>
      </w:r>
      <w:r>
        <w:rPr>
          <w:rFonts w:ascii="Times New Roman" w:hAnsi="Times New Roman" w:cs="Times New Roman"/>
          <w:b/>
          <w:sz w:val="20"/>
        </w:rPr>
        <w:t>(attach pictures, marketing materials, or documentation of the project, as appropriate)</w:t>
      </w:r>
    </w:p>
    <w:p w:rsidR="007146C8" w:rsidRPr="007146C8" w:rsidRDefault="007146C8" w:rsidP="00C058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7146C8">
        <w:rPr>
          <w:rFonts w:ascii="Times New Roman" w:hAnsi="Times New Roman" w:cs="Times New Roman"/>
          <w:sz w:val="20"/>
        </w:rPr>
        <w:t>Describe the project or event supported by the grant funds including population and number served, activities completed, supplies/equipment purchased, or staff involved, and any other information you feel would be useful for the SFWFF board to know about your project.</w:t>
      </w: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EB6DDE" w:rsidRDefault="00EB6DDE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EB6DDE" w:rsidRDefault="00EB6DDE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Describe how this grant helped to meet your project goals, and what difference it made to your targeted population.  List any unanticipated benefits or challenges encountered with your project.</w:t>
      </w: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7146C8" w:rsidRPr="007146C8" w:rsidRDefault="007146C8" w:rsidP="007146C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sectPr w:rsidR="007146C8" w:rsidRPr="007146C8" w:rsidSect="001C7E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BCC" w:rsidRDefault="00A21BCC" w:rsidP="001C7E51">
      <w:pPr>
        <w:spacing w:after="0" w:line="240" w:lineRule="auto"/>
      </w:pPr>
      <w:r>
        <w:separator/>
      </w:r>
    </w:p>
  </w:endnote>
  <w:endnote w:type="continuationSeparator" w:id="0">
    <w:p w:rsidR="00A21BCC" w:rsidRDefault="00A21BCC" w:rsidP="001C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FD" w:rsidRDefault="001A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E51" w:rsidRDefault="001C7E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44BBB" wp14:editId="15B9ED66">
              <wp:simplePos x="0" y="0"/>
              <wp:positionH relativeFrom="column">
                <wp:posOffset>-578069</wp:posOffset>
              </wp:positionH>
              <wp:positionV relativeFrom="paragraph">
                <wp:posOffset>-233833</wp:posOffset>
              </wp:positionV>
              <wp:extent cx="7096125" cy="6953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612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7E51" w:rsidRPr="001C7E51" w:rsidRDefault="001C7E51" w:rsidP="001C7E51">
                          <w:pPr>
                            <w:pBdr>
                              <w:top w:val="single" w:sz="4" w:space="1" w:color="auto"/>
                            </w:pBdr>
                            <w:spacing w:after="12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C7E51">
                            <w:rPr>
                              <w:b/>
                              <w:sz w:val="20"/>
                              <w:szCs w:val="20"/>
                            </w:rPr>
                            <w:t>Giving back to the Mitchell, South Dakota area.</w:t>
                          </w:r>
                        </w:p>
                        <w:p w:rsidR="001C7E51" w:rsidRPr="001C7E51" w:rsidRDefault="005B060A" w:rsidP="001C7E51">
                          <w:pPr>
                            <w:pBdr>
                              <w:top w:val="single" w:sz="4" w:space="1" w:color="auto"/>
                            </w:pBdr>
                            <w:spacing w:after="120" w:line="240" w:lineRule="auto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P.O. Box 249</w:t>
                          </w:r>
                          <w:r w:rsidR="001C7E51">
                            <w:rPr>
                              <w:sz w:val="20"/>
                              <w:szCs w:val="20"/>
                            </w:rPr>
                            <w:t xml:space="preserve">                     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="001C7E51">
                            <w:rPr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="008D5127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  <w:r w:rsidR="008D5127" w:rsidRPr="008D5127">
                            <w:rPr>
                              <w:i/>
                              <w:sz w:val="20"/>
                              <w:szCs w:val="20"/>
                              <w:u w:val="single"/>
                            </w:rPr>
                            <w:t>info@SamFWellerFamilyFoundation.org</w:t>
                          </w:r>
                          <w:r w:rsidR="001C7E51">
                            <w:rPr>
                              <w:i/>
                              <w:sz w:val="20"/>
                              <w:szCs w:val="20"/>
                            </w:rPr>
                            <w:t xml:space="preserve">                               </w:t>
                          </w:r>
                          <w:r w:rsidR="008D5127">
                            <w:rPr>
                              <w:i/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="001C7E51">
                            <w:rPr>
                              <w:i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1C7E51" w:rsidRPr="001C7E51">
                            <w:rPr>
                              <w:sz w:val="20"/>
                              <w:szCs w:val="20"/>
                            </w:rPr>
                            <w:t>Mitchell, SD 57301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644B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5.5pt;margin-top:-18.4pt;width:558.7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" filled="f" stroked="f" strokeweight=".5pt">
              <v:textbox>
                <w:txbxContent>
                  <w:p w:rsidR="001C7E51" w:rsidRPr="001C7E51" w:rsidRDefault="001C7E51" w:rsidP="001C7E51">
                    <w:pPr>
                      <w:pBdr>
                        <w:top w:val="single" w:sz="4" w:space="1" w:color="auto"/>
                      </w:pBdr>
                      <w:spacing w:after="12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C7E51">
                      <w:rPr>
                        <w:b/>
                        <w:sz w:val="20"/>
                        <w:szCs w:val="20"/>
                      </w:rPr>
                      <w:t>Giving back to the Mitchell, South Dakota area.</w:t>
                    </w:r>
                  </w:p>
                  <w:p w:rsidR="001C7E51" w:rsidRPr="001C7E51" w:rsidRDefault="005B060A" w:rsidP="001C7E51">
                    <w:pPr>
                      <w:pBdr>
                        <w:top w:val="single" w:sz="4" w:space="1" w:color="auto"/>
                      </w:pBdr>
                      <w:spacing w:after="12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P.O. Box 249</w:t>
                    </w:r>
                    <w:r w:rsidR="001C7E51">
                      <w:rPr>
                        <w:sz w:val="20"/>
                        <w:szCs w:val="20"/>
                      </w:rPr>
                      <w:t xml:space="preserve">                         </w:t>
                    </w:r>
                    <w:r>
                      <w:rPr>
                        <w:sz w:val="20"/>
                        <w:szCs w:val="20"/>
                      </w:rPr>
                      <w:t xml:space="preserve">           </w:t>
                    </w:r>
                    <w:r w:rsidR="001C7E51">
                      <w:rPr>
                        <w:sz w:val="20"/>
                        <w:szCs w:val="20"/>
                      </w:rPr>
                      <w:t xml:space="preserve">             </w:t>
                    </w:r>
                    <w:r w:rsidR="008D5127">
                      <w:rPr>
                        <w:sz w:val="20"/>
                        <w:szCs w:val="20"/>
                      </w:rPr>
                      <w:t xml:space="preserve">     </w:t>
                    </w:r>
                    <w:r w:rsidR="008D5127" w:rsidRPr="008D5127">
                      <w:rPr>
                        <w:i/>
                        <w:sz w:val="20"/>
                        <w:szCs w:val="20"/>
                        <w:u w:val="single"/>
                      </w:rPr>
                      <w:t>info@SamFWellerFamilyFoundation.org</w:t>
                    </w:r>
                    <w:r w:rsidR="001C7E51">
                      <w:rPr>
                        <w:i/>
                        <w:sz w:val="20"/>
                        <w:szCs w:val="20"/>
                      </w:rPr>
                      <w:t xml:space="preserve">                               </w:t>
                    </w:r>
                    <w:r w:rsidR="008D5127">
                      <w:rPr>
                        <w:i/>
                        <w:sz w:val="20"/>
                        <w:szCs w:val="20"/>
                      </w:rPr>
                      <w:t xml:space="preserve">           </w:t>
                    </w:r>
                    <w:r w:rsidR="001C7E51">
                      <w:rPr>
                        <w:i/>
                        <w:sz w:val="20"/>
                        <w:szCs w:val="20"/>
                      </w:rPr>
                      <w:t xml:space="preserve">       </w:t>
                    </w:r>
                    <w:r w:rsidR="001C7E51" w:rsidRPr="001C7E51">
                      <w:rPr>
                        <w:sz w:val="20"/>
                        <w:szCs w:val="20"/>
                      </w:rPr>
                      <w:t>Mitchell, SD 57301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FD" w:rsidRDefault="001A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BCC" w:rsidRDefault="00A21BCC" w:rsidP="001C7E51">
      <w:pPr>
        <w:spacing w:after="0" w:line="240" w:lineRule="auto"/>
      </w:pPr>
      <w:r>
        <w:separator/>
      </w:r>
    </w:p>
  </w:footnote>
  <w:footnote w:type="continuationSeparator" w:id="0">
    <w:p w:rsidR="00A21BCC" w:rsidRDefault="00A21BCC" w:rsidP="001C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FD" w:rsidRDefault="001A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FD" w:rsidRDefault="001A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FD" w:rsidRDefault="001A2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F6D11"/>
    <w:multiLevelType w:val="hybridMultilevel"/>
    <w:tmpl w:val="D424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F0"/>
    <w:rsid w:val="00080B53"/>
    <w:rsid w:val="000F2B3A"/>
    <w:rsid w:val="001A2AFD"/>
    <w:rsid w:val="001C7E51"/>
    <w:rsid w:val="003030F3"/>
    <w:rsid w:val="00511666"/>
    <w:rsid w:val="005B060A"/>
    <w:rsid w:val="005F1ABE"/>
    <w:rsid w:val="006A4BF0"/>
    <w:rsid w:val="007146C8"/>
    <w:rsid w:val="00800B62"/>
    <w:rsid w:val="008D5127"/>
    <w:rsid w:val="009C121A"/>
    <w:rsid w:val="00A21BCC"/>
    <w:rsid w:val="00C05846"/>
    <w:rsid w:val="00E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30F3FA"/>
  <w15:docId w15:val="{9593B8A9-E48D-4528-BC13-5FDFFDD3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E51"/>
  </w:style>
  <w:style w:type="paragraph" w:styleId="Footer">
    <w:name w:val="footer"/>
    <w:basedOn w:val="Normal"/>
    <w:link w:val="FooterChar"/>
    <w:uiPriority w:val="99"/>
    <w:unhideWhenUsed/>
    <w:rsid w:val="001C7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E51"/>
  </w:style>
  <w:style w:type="paragraph" w:styleId="ListParagraph">
    <w:name w:val="List Paragraph"/>
    <w:basedOn w:val="Normal"/>
    <w:uiPriority w:val="34"/>
    <w:qFormat/>
    <w:rsid w:val="001C7E5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C0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6D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FWellerFamilyFoundation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amFWellerFamilyFoundation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Long</dc:creator>
  <cp:lastModifiedBy>Lori Long</cp:lastModifiedBy>
  <cp:revision>6</cp:revision>
  <cp:lastPrinted>2015-06-30T16:54:00Z</cp:lastPrinted>
  <dcterms:created xsi:type="dcterms:W3CDTF">2018-04-30T21:56:00Z</dcterms:created>
  <dcterms:modified xsi:type="dcterms:W3CDTF">2018-05-02T17:12:00Z</dcterms:modified>
</cp:coreProperties>
</file>