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B997" w14:textId="77777777" w:rsidR="00472373" w:rsidRPr="00B75292" w:rsidRDefault="00472373" w:rsidP="00472373">
      <w:pPr>
        <w:ind w:firstLine="720"/>
        <w:rPr>
          <w:rFonts w:ascii="Montserrat" w:hAnsi="Montserrat" w:cs="Arial"/>
          <w:b/>
          <w:bCs/>
          <w:i/>
          <w:iCs/>
          <w:u w:val="single"/>
        </w:rPr>
      </w:pPr>
      <w:r w:rsidRPr="00B75292">
        <w:rPr>
          <w:rFonts w:ascii="Montserrat" w:hAnsi="Montserrat" w:cs="Arial"/>
          <w:b/>
          <w:bCs/>
          <w:i/>
          <w:iCs/>
          <w:u w:val="single"/>
        </w:rPr>
        <w:t>Community Savings Account/SDCF Partnership</w:t>
      </w:r>
    </w:p>
    <w:p w14:paraId="552198FB" w14:textId="605BC70A" w:rsidR="00472373" w:rsidRPr="00B75292" w:rsidRDefault="00472373" w:rsidP="001E7C9B">
      <w:pPr>
        <w:ind w:left="720"/>
        <w:rPr>
          <w:rFonts w:ascii="Montserrat" w:hAnsi="Montserrat" w:cs="Arial"/>
        </w:rPr>
      </w:pPr>
      <w:r w:rsidRPr="00B75292">
        <w:rPr>
          <w:rFonts w:ascii="Montserrat" w:hAnsi="Montserrat" w:cs="Arial"/>
        </w:rPr>
        <w:t xml:space="preserve">The </w:t>
      </w:r>
      <w:r w:rsidRPr="00B75292">
        <w:rPr>
          <w:rFonts w:ascii="Montserrat" w:hAnsi="Montserrat" w:cs="Arial"/>
          <w:b/>
          <w:bCs/>
        </w:rPr>
        <w:t>{CSA NAME}</w:t>
      </w:r>
      <w:r w:rsidRPr="00B75292">
        <w:rPr>
          <w:rFonts w:ascii="Montserrat" w:hAnsi="Montserrat" w:cs="Arial"/>
        </w:rPr>
        <w:t xml:space="preserve"> was established by a local board of directors in partnership with the South Dakota Community Foundation (SDCF). Their goal was to create a long-term funding source for charitable causes in the local area. With careful investment, the fund will continue to grow and enhance quality of life in the local area forever. This fund is one of 8</w:t>
      </w:r>
      <w:r w:rsidR="001E7C9B">
        <w:rPr>
          <w:rFonts w:ascii="Montserrat" w:hAnsi="Montserrat" w:cs="Arial"/>
        </w:rPr>
        <w:t>7</w:t>
      </w:r>
      <w:r w:rsidRPr="00B75292">
        <w:rPr>
          <w:rFonts w:ascii="Montserrat" w:hAnsi="Montserrat" w:cs="Arial"/>
        </w:rPr>
        <w:t xml:space="preserve"> </w:t>
      </w:r>
      <w:r w:rsidR="004F7FCF">
        <w:rPr>
          <w:rFonts w:ascii="Montserrat" w:hAnsi="Montserrat" w:cs="Arial"/>
        </w:rPr>
        <w:t>communities</w:t>
      </w:r>
      <w:r w:rsidRPr="00B75292">
        <w:rPr>
          <w:rFonts w:ascii="Montserrat" w:hAnsi="Montserrat" w:cs="Arial"/>
        </w:rPr>
        <w:t xml:space="preserve"> in partnership with SDCF. Since 1987, the Foundation has helped people reach their philanthropic goals and strengthened communities across the state. Today, SDCF manages assets of nearly $</w:t>
      </w:r>
      <w:r w:rsidR="001E7C9B">
        <w:rPr>
          <w:rFonts w:ascii="Montserrat" w:hAnsi="Montserrat" w:cs="Arial"/>
        </w:rPr>
        <w:t>885</w:t>
      </w:r>
      <w:r w:rsidRPr="00B75292">
        <w:rPr>
          <w:rFonts w:ascii="Montserrat" w:hAnsi="Montserrat" w:cs="Arial"/>
        </w:rPr>
        <w:t xml:space="preserve"> million and granted </w:t>
      </w:r>
      <w:r w:rsidR="00C056F3" w:rsidRPr="00B75292">
        <w:rPr>
          <w:rFonts w:ascii="Montserrat" w:hAnsi="Montserrat" w:cs="Arial"/>
        </w:rPr>
        <w:t>approximately</w:t>
      </w:r>
      <w:r w:rsidR="00955A46" w:rsidRPr="00B75292">
        <w:rPr>
          <w:rFonts w:ascii="Montserrat" w:hAnsi="Montserrat" w:cs="Arial"/>
        </w:rPr>
        <w:t xml:space="preserve"> $</w:t>
      </w:r>
      <w:r w:rsidR="001E7C9B">
        <w:rPr>
          <w:rFonts w:ascii="Montserrat" w:hAnsi="Montserrat" w:cs="Arial"/>
        </w:rPr>
        <w:t xml:space="preserve">31 </w:t>
      </w:r>
      <w:r w:rsidRPr="00B75292">
        <w:rPr>
          <w:rFonts w:ascii="Montserrat" w:hAnsi="Montserrat" w:cs="Arial"/>
        </w:rPr>
        <w:t>million in 202</w:t>
      </w:r>
      <w:r w:rsidR="001E7C9B">
        <w:rPr>
          <w:rFonts w:ascii="Montserrat" w:hAnsi="Montserrat" w:cs="Arial"/>
        </w:rPr>
        <w:t>3</w:t>
      </w:r>
      <w:r w:rsidRPr="00B75292">
        <w:rPr>
          <w:rFonts w:ascii="Montserrat" w:hAnsi="Montserrat" w:cs="Arial"/>
        </w:rPr>
        <w:t xml:space="preserve">. To learn more about SDCF, visit </w:t>
      </w:r>
      <w:hyperlink r:id="rId4" w:history="1">
        <w:r w:rsidRPr="00B75292">
          <w:rPr>
            <w:rStyle w:val="Hyperlink"/>
            <w:rFonts w:ascii="Montserrat" w:hAnsi="Montserrat" w:cs="Arial"/>
            <w:u w:val="none"/>
          </w:rPr>
          <w:t>SDCommunityFoundation.org</w:t>
        </w:r>
      </w:hyperlink>
      <w:r w:rsidRPr="00B75292">
        <w:rPr>
          <w:rFonts w:ascii="Montserrat" w:hAnsi="Montserrat" w:cs="Arial"/>
        </w:rPr>
        <w:t xml:space="preserve"> or call 800.888.1842.</w:t>
      </w:r>
    </w:p>
    <w:p w14:paraId="04F6C235" w14:textId="77777777" w:rsidR="00472373" w:rsidRPr="00B75292" w:rsidRDefault="00472373" w:rsidP="00472373">
      <w:pPr>
        <w:ind w:firstLine="720"/>
        <w:rPr>
          <w:rFonts w:ascii="Montserrat" w:eastAsia="MS Mincho" w:hAnsi="Montserrat" w:cs="Arial"/>
        </w:rPr>
      </w:pPr>
      <w:r w:rsidRPr="00B75292">
        <w:rPr>
          <w:rFonts w:ascii="Montserrat" w:eastAsia="MS Mincho" w:hAnsi="Montserrat" w:cs="Arial"/>
          <w:b/>
          <w:u w:val="single"/>
        </w:rPr>
        <w:t>About the South Dakota Community Foundation (SDCF)</w:t>
      </w:r>
    </w:p>
    <w:p w14:paraId="557E09C4" w14:textId="5544EF0F" w:rsidR="00790B21" w:rsidRDefault="001E7C9B" w:rsidP="001E7C9B">
      <w:pPr>
        <w:ind w:left="720"/>
      </w:pPr>
      <w:r w:rsidRPr="001E7C9B">
        <w:rPr>
          <w:rFonts w:ascii="Montserrat" w:eastAsia="MS Mincho" w:hAnsi="Montserrat" w:cs="Arial"/>
        </w:rPr>
        <w:t>SDCF is a public non-profit organization established in 1987. SDCF, with offices in Pierre, Rapid City, Sioux Falls and Aberdeen administers 1,200 funds benefiting hundreds of charitable organizations annually. The Foundation distributed nearly $31 million in grants in 2023 which made a tremendous difference in communities statewide. This would not have been possible without the generosity of our donors. If you have a specific cause you would like to support or would prefer to give for the general good of our state, please visit </w:t>
      </w:r>
      <w:hyperlink r:id="rId5" w:history="1">
        <w:r w:rsidRPr="001E7C9B">
          <w:rPr>
            <w:rStyle w:val="Hyperlink"/>
            <w:rFonts w:ascii="Montserrat" w:eastAsia="MS Mincho" w:hAnsi="Montserrat" w:cs="Arial"/>
          </w:rPr>
          <w:t>https://sdcommunityfoundation.org/giving</w:t>
        </w:r>
      </w:hyperlink>
      <w:r w:rsidRPr="001E7C9B">
        <w:rPr>
          <w:rFonts w:ascii="Montserrat" w:eastAsia="MS Mincho" w:hAnsi="Montserrat" w:cs="Arial"/>
        </w:rPr>
        <w:t> to learn more or call 1-800-888-1842.</w:t>
      </w:r>
    </w:p>
    <w:sectPr w:rsidR="0079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57"/>
    <w:rsid w:val="000A5868"/>
    <w:rsid w:val="000F154E"/>
    <w:rsid w:val="001E0842"/>
    <w:rsid w:val="001E7C9B"/>
    <w:rsid w:val="00244588"/>
    <w:rsid w:val="00472373"/>
    <w:rsid w:val="004F7FCF"/>
    <w:rsid w:val="00576DC8"/>
    <w:rsid w:val="007610CF"/>
    <w:rsid w:val="00790B21"/>
    <w:rsid w:val="00865E7E"/>
    <w:rsid w:val="00955A46"/>
    <w:rsid w:val="00A27F57"/>
    <w:rsid w:val="00B741FC"/>
    <w:rsid w:val="00B75292"/>
    <w:rsid w:val="00C056F3"/>
    <w:rsid w:val="00D66629"/>
    <w:rsid w:val="00DC1859"/>
    <w:rsid w:val="00E433AE"/>
    <w:rsid w:val="00EB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3598"/>
  <w15:chartTrackingRefBased/>
  <w15:docId w15:val="{9B280E8E-1869-4B19-AAFF-DFD3E155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57"/>
    <w:pPr>
      <w:spacing w:after="200" w:line="276"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57"/>
    <w:rPr>
      <w:color w:val="0563C1"/>
      <w:u w:val="single"/>
    </w:rPr>
  </w:style>
  <w:style w:type="character" w:styleId="UnresolvedMention">
    <w:name w:val="Unresolved Mention"/>
    <w:basedOn w:val="DefaultParagraphFont"/>
    <w:uiPriority w:val="99"/>
    <w:semiHidden/>
    <w:unhideWhenUsed/>
    <w:rsid w:val="001E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1047">
      <w:bodyDiv w:val="1"/>
      <w:marLeft w:val="0"/>
      <w:marRight w:val="0"/>
      <w:marTop w:val="0"/>
      <w:marBottom w:val="0"/>
      <w:divBdr>
        <w:top w:val="none" w:sz="0" w:space="0" w:color="auto"/>
        <w:left w:val="none" w:sz="0" w:space="0" w:color="auto"/>
        <w:bottom w:val="none" w:sz="0" w:space="0" w:color="auto"/>
        <w:right w:val="none" w:sz="0" w:space="0" w:color="auto"/>
      </w:divBdr>
    </w:div>
    <w:div w:id="623658922">
      <w:bodyDiv w:val="1"/>
      <w:marLeft w:val="0"/>
      <w:marRight w:val="0"/>
      <w:marTop w:val="0"/>
      <w:marBottom w:val="0"/>
      <w:divBdr>
        <w:top w:val="none" w:sz="0" w:space="0" w:color="auto"/>
        <w:left w:val="none" w:sz="0" w:space="0" w:color="auto"/>
        <w:bottom w:val="none" w:sz="0" w:space="0" w:color="auto"/>
        <w:right w:val="none" w:sz="0" w:space="0" w:color="auto"/>
      </w:divBdr>
    </w:div>
    <w:div w:id="1186871627">
      <w:bodyDiv w:val="1"/>
      <w:marLeft w:val="0"/>
      <w:marRight w:val="0"/>
      <w:marTop w:val="0"/>
      <w:marBottom w:val="0"/>
      <w:divBdr>
        <w:top w:val="none" w:sz="0" w:space="0" w:color="auto"/>
        <w:left w:val="none" w:sz="0" w:space="0" w:color="auto"/>
        <w:bottom w:val="none" w:sz="0" w:space="0" w:color="auto"/>
        <w:right w:val="none" w:sz="0" w:space="0" w:color="auto"/>
      </w:divBdr>
    </w:div>
    <w:div w:id="1216041231">
      <w:bodyDiv w:val="1"/>
      <w:marLeft w:val="0"/>
      <w:marRight w:val="0"/>
      <w:marTop w:val="0"/>
      <w:marBottom w:val="0"/>
      <w:divBdr>
        <w:top w:val="none" w:sz="0" w:space="0" w:color="auto"/>
        <w:left w:val="none" w:sz="0" w:space="0" w:color="auto"/>
        <w:bottom w:val="none" w:sz="0" w:space="0" w:color="auto"/>
        <w:right w:val="none" w:sz="0" w:space="0" w:color="auto"/>
      </w:divBdr>
    </w:div>
    <w:div w:id="1576083194">
      <w:bodyDiv w:val="1"/>
      <w:marLeft w:val="0"/>
      <w:marRight w:val="0"/>
      <w:marTop w:val="0"/>
      <w:marBottom w:val="0"/>
      <w:divBdr>
        <w:top w:val="none" w:sz="0" w:space="0" w:color="auto"/>
        <w:left w:val="none" w:sz="0" w:space="0" w:color="auto"/>
        <w:bottom w:val="none" w:sz="0" w:space="0" w:color="auto"/>
        <w:right w:val="none" w:sz="0" w:space="0" w:color="auto"/>
      </w:divBdr>
    </w:div>
    <w:div w:id="20442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dcommunityfoundation.org/giving" TargetMode="External"/><Relationship Id="rId4" Type="http://schemas.openxmlformats.org/officeDocument/2006/relationships/hyperlink" Target="http://SD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Farmen</dc:creator>
  <cp:keywords/>
  <dc:description/>
  <cp:lastModifiedBy>Jamie Farmen</cp:lastModifiedBy>
  <cp:revision>2</cp:revision>
  <dcterms:created xsi:type="dcterms:W3CDTF">2024-03-20T14:05:00Z</dcterms:created>
  <dcterms:modified xsi:type="dcterms:W3CDTF">2024-03-20T14:05:00Z</dcterms:modified>
</cp:coreProperties>
</file>